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D8" w:rsidRPr="001C7B08" w:rsidRDefault="001C7B08" w:rsidP="001C7B08">
      <w:pPr>
        <w:jc w:val="center"/>
        <w:rPr>
          <w:b/>
        </w:rPr>
      </w:pPr>
      <w:r w:rsidRPr="001C7B08">
        <w:rPr>
          <w:b/>
        </w:rPr>
        <w:t>CURRICULUM VITAE.</w:t>
      </w:r>
    </w:p>
    <w:p w:rsidR="001C7B08" w:rsidRDefault="001C7B08">
      <w:r>
        <w:t>NOMBRE</w:t>
      </w:r>
      <w:r>
        <w:tab/>
      </w:r>
      <w:r>
        <w:tab/>
        <w:t>ERWIN ROLF SCHULZ GUZMAN</w:t>
      </w:r>
    </w:p>
    <w:p w:rsidR="001C7B08" w:rsidRDefault="001C7B08">
      <w:r>
        <w:t>RUT</w:t>
      </w:r>
      <w:r>
        <w:tab/>
      </w:r>
      <w:r>
        <w:tab/>
      </w:r>
      <w:r>
        <w:tab/>
        <w:t>11</w:t>
      </w:r>
      <w:r w:rsidR="00177D29">
        <w:t>.</w:t>
      </w:r>
      <w:r>
        <w:t>250</w:t>
      </w:r>
      <w:r w:rsidR="00177D29">
        <w:t>.</w:t>
      </w:r>
      <w:r>
        <w:t>348-K</w:t>
      </w:r>
    </w:p>
    <w:p w:rsidR="001C7B08" w:rsidRDefault="001C7B08">
      <w:r>
        <w:t>DIRECCION</w:t>
      </w:r>
      <w:r>
        <w:tab/>
      </w:r>
      <w:r>
        <w:tab/>
        <w:t xml:space="preserve">EDIFICIO </w:t>
      </w:r>
      <w:proofErr w:type="gramStart"/>
      <w:r>
        <w:t>PARINAS ,</w:t>
      </w:r>
      <w:proofErr w:type="gramEnd"/>
      <w:r>
        <w:t xml:space="preserve"> TORRE B DEPTO 608. ALTO HOSPICIO.</w:t>
      </w:r>
    </w:p>
    <w:p w:rsidR="001C7B08" w:rsidRDefault="001C7B08">
      <w:r>
        <w:t>TELEFONO</w:t>
      </w:r>
      <w:r>
        <w:tab/>
      </w:r>
      <w:r>
        <w:tab/>
        <w:t>96283429</w:t>
      </w:r>
    </w:p>
    <w:p w:rsidR="001C7B08" w:rsidRPr="00AD59C7" w:rsidRDefault="00AD59C7">
      <w:pPr>
        <w:rPr>
          <w:rFonts w:ascii="Arial Narrow" w:hAnsi="Arial Narrow"/>
          <w:sz w:val="36"/>
          <w:szCs w:val="36"/>
        </w:rPr>
      </w:pPr>
      <w:r>
        <w:t>CORREO</w:t>
      </w:r>
      <w:r>
        <w:tab/>
      </w:r>
      <w:r>
        <w:tab/>
      </w:r>
      <w:hyperlink r:id="rId4" w:history="1">
        <w:r w:rsidRPr="00AD59C7">
          <w:rPr>
            <w:rStyle w:val="Hipervnculo"/>
            <w:rFonts w:ascii="Arial Narrow" w:hAnsi="Arial Narrow"/>
            <w:color w:val="auto"/>
            <w:sz w:val="36"/>
            <w:szCs w:val="36"/>
          </w:rPr>
          <w:t>r.schulz@terra.com</w:t>
        </w:r>
      </w:hyperlink>
      <w:r w:rsidRPr="00AD59C7">
        <w:rPr>
          <w:rFonts w:ascii="Arial Narrow" w:hAnsi="Arial Narrow"/>
          <w:sz w:val="36"/>
          <w:szCs w:val="36"/>
        </w:rPr>
        <w:t xml:space="preserve"> </w:t>
      </w:r>
      <w:r>
        <w:rPr>
          <w:rFonts w:ascii="Arial Narrow" w:hAnsi="Arial Narrow"/>
          <w:sz w:val="36"/>
          <w:szCs w:val="36"/>
        </w:rPr>
        <w:t xml:space="preserve">      rolf.correo</w:t>
      </w:r>
      <w:r w:rsidRPr="00AD59C7">
        <w:rPr>
          <w:rFonts w:ascii="Arial Narrow" w:hAnsi="Arial Narrow"/>
          <w:sz w:val="36"/>
          <w:szCs w:val="36"/>
        </w:rPr>
        <w:t>@</w:t>
      </w:r>
      <w:r>
        <w:rPr>
          <w:rFonts w:ascii="Arial Narrow" w:hAnsi="Arial Narrow"/>
          <w:sz w:val="36"/>
          <w:szCs w:val="36"/>
        </w:rPr>
        <w:t>gmail.com</w:t>
      </w:r>
    </w:p>
    <w:p w:rsidR="001C7B08" w:rsidRDefault="001C7B08">
      <w:r>
        <w:t>FECHA NACIMIENTO</w:t>
      </w:r>
      <w:r>
        <w:tab/>
        <w:t>MAYO14 DE 1968</w:t>
      </w:r>
    </w:p>
    <w:p w:rsidR="00177D29" w:rsidRDefault="00177D29">
      <w:r>
        <w:t>ESTADO CIVIL                  SOLTERO</w:t>
      </w:r>
    </w:p>
    <w:p w:rsidR="001C7B08" w:rsidRDefault="001C7B08"/>
    <w:p w:rsidR="001C7B08" w:rsidRPr="001C7B08" w:rsidRDefault="001C7B08">
      <w:pPr>
        <w:rPr>
          <w:b/>
        </w:rPr>
      </w:pPr>
      <w:r w:rsidRPr="001C7B08">
        <w:rPr>
          <w:b/>
        </w:rPr>
        <w:t>PROFESION:</w:t>
      </w:r>
    </w:p>
    <w:p w:rsidR="001C7B08" w:rsidRDefault="001C7B08">
      <w:r>
        <w:t>INGENIERO COMERCIAL</w:t>
      </w:r>
    </w:p>
    <w:p w:rsidR="001C7B08" w:rsidRDefault="001C7B08">
      <w:r>
        <w:t>DIPLOMADO EN DIRECCION DE EMPRESAS</w:t>
      </w:r>
    </w:p>
    <w:p w:rsidR="001C7B08" w:rsidRDefault="001C7B08">
      <w:r>
        <w:t>DIPLOMADO EN GESTION DE EMPRESAS</w:t>
      </w:r>
    </w:p>
    <w:p w:rsidR="001C7B08" w:rsidRDefault="001C7B08">
      <w:r>
        <w:t>PROGR</w:t>
      </w:r>
      <w:r w:rsidR="00177D29">
        <w:t xml:space="preserve">AMADOR CALCULISTA EN </w:t>
      </w:r>
      <w:proofErr w:type="gramStart"/>
      <w:r w:rsidR="00177D29">
        <w:t>EXPLOSIVOS ,</w:t>
      </w:r>
      <w:proofErr w:type="gramEnd"/>
      <w:r w:rsidR="00177D29">
        <w:t xml:space="preserve"> AUTORIZADO POR LA D.G.M.N.</w:t>
      </w:r>
    </w:p>
    <w:p w:rsidR="001C7B08" w:rsidRDefault="001C7B08"/>
    <w:p w:rsidR="001C7B08" w:rsidRDefault="001C7B08">
      <w:pPr>
        <w:rPr>
          <w:b/>
        </w:rPr>
      </w:pPr>
      <w:r w:rsidRPr="001C7B08">
        <w:rPr>
          <w:b/>
        </w:rPr>
        <w:t>EXPERIENCIA LABORAL:</w:t>
      </w:r>
    </w:p>
    <w:p w:rsidR="00177D29" w:rsidRPr="00177D29" w:rsidRDefault="00177D29">
      <w:r>
        <w:t xml:space="preserve">ADMINISTRADOR DE </w:t>
      </w:r>
      <w:r w:rsidRPr="00177D29">
        <w:t xml:space="preserve"> CONTRATO</w:t>
      </w:r>
      <w:r>
        <w:t>S</w:t>
      </w:r>
      <w:r w:rsidRPr="00177D29">
        <w:t xml:space="preserve"> EN OBRAS CIVILES.</w:t>
      </w:r>
    </w:p>
    <w:p w:rsidR="001C7B08" w:rsidRDefault="001C7B08">
      <w:r>
        <w:t>ADMINISTRADOR DE CONTRATOS DE MOVIMIENTOS DE TIERRA, SERVICIOS DE PERFORACION</w:t>
      </w:r>
    </w:p>
    <w:p w:rsidR="001C7B08" w:rsidRDefault="001C7B08">
      <w:r>
        <w:t xml:space="preserve">Y TRONADURAS, TERRESTRES Y SUBMARINAS. </w:t>
      </w:r>
    </w:p>
    <w:p w:rsidR="001C7B08" w:rsidRDefault="001C7B08">
      <w:r>
        <w:t>ASESORIAS EN TRONADURAS</w:t>
      </w:r>
      <w:r w:rsidR="00177D29">
        <w:t>.</w:t>
      </w:r>
    </w:p>
    <w:p w:rsidR="001C7B08" w:rsidRDefault="001C7B08">
      <w:r>
        <w:t xml:space="preserve">PROGRAMADOR CALCULISTA EN EXPLOSIVOS, MEMORIAS DE </w:t>
      </w:r>
      <w:proofErr w:type="gramStart"/>
      <w:r>
        <w:t>CALCU</w:t>
      </w:r>
      <w:r w:rsidR="00177D29">
        <w:t>LO</w:t>
      </w:r>
      <w:proofErr w:type="gramEnd"/>
      <w:r w:rsidR="00177D29">
        <w:t>, TRABAJOS USO DE EXPLOSIVOS.</w:t>
      </w:r>
    </w:p>
    <w:p w:rsidR="001E3A16" w:rsidRDefault="001E3A16">
      <w:r>
        <w:t>ASESOR EN SEGURIDAD USO EXPLOSIVOS, COMO INGENIERO  PROGRAMADOR CALCULISTA Y TRAMITACION ANTE AUTORIDAD FISCALIZADORA DE ARMAS Y EXPLOSIVOS. DGMN.</w:t>
      </w:r>
    </w:p>
    <w:p w:rsidR="00FF66C9" w:rsidRDefault="00FF66C9">
      <w:r>
        <w:t>ADMINISTRADOR DE CONTRATO EN SERVICIOS MARITIMOS. PUERTO PATACHE. COMPAÑIA MINERA INES DE COLLAHUASI. IQUIQUE.</w:t>
      </w:r>
    </w:p>
    <w:p w:rsidR="004A709B" w:rsidRDefault="004A709B"/>
    <w:p w:rsidR="004A709B" w:rsidRDefault="004A709B"/>
    <w:p w:rsidR="004A709B" w:rsidRDefault="004A709B"/>
    <w:p w:rsidR="00BF571C" w:rsidRDefault="00BF571C"/>
    <w:p w:rsidR="00BF571C" w:rsidRDefault="00BF571C"/>
    <w:sectPr w:rsidR="00BF571C" w:rsidSect="006275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C7B08"/>
    <w:rsid w:val="00177D29"/>
    <w:rsid w:val="001C7B08"/>
    <w:rsid w:val="001E3A16"/>
    <w:rsid w:val="002E7A4E"/>
    <w:rsid w:val="00420DEF"/>
    <w:rsid w:val="004A709B"/>
    <w:rsid w:val="006275D8"/>
    <w:rsid w:val="00816F2E"/>
    <w:rsid w:val="009D677B"/>
    <w:rsid w:val="00A465F6"/>
    <w:rsid w:val="00A75AB3"/>
    <w:rsid w:val="00AA654B"/>
    <w:rsid w:val="00AD59C7"/>
    <w:rsid w:val="00BF571C"/>
    <w:rsid w:val="00FF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59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schulz@ter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computec</dc:creator>
  <cp:lastModifiedBy>computec</cp:lastModifiedBy>
  <cp:revision>9</cp:revision>
  <dcterms:created xsi:type="dcterms:W3CDTF">2015-08-16T20:26:00Z</dcterms:created>
  <dcterms:modified xsi:type="dcterms:W3CDTF">2015-09-02T21:17:00Z</dcterms:modified>
</cp:coreProperties>
</file>